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2A" w:rsidRPr="00D50A2A" w:rsidRDefault="00D50A2A" w:rsidP="00D50A2A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b/>
          <w:bCs/>
          <w:sz w:val="21"/>
          <w:szCs w:val="21"/>
        </w:rPr>
        <w:t>ПОКРЕТ ВЛАШКОГ УЈЕДИЊЕЊА - Слободан Перић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1. Слободан Перић, 1964, народни посланик, Манастирица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2. Миодраг Кокелић, 1964, редитељ, Бор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3. Весна Шуберт, 1969, професор разредне наставе, Рановац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4. Дејан Илић, 1956, дипл. правник, Пожаревац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5. Љубиша Ђорђевић, 1952, приватни предузетник, Самариновац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6. Бисерка Јаношевић, 1963, библиотекар, Злот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7. Влада Тодоровић, 1969, дипл. инжењер менаџмента, Осаница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8. Слобод</w:t>
      </w:r>
      <w:bookmarkStart w:id="0" w:name="_GoBack"/>
      <w:bookmarkEnd w:id="0"/>
      <w:r w:rsidRPr="00D50A2A">
        <w:rPr>
          <w:rFonts w:ascii="Arial" w:hAnsi="Arial" w:cs="Arial"/>
          <w:sz w:val="21"/>
          <w:szCs w:val="21"/>
        </w:rPr>
        <w:t>ан Крајић, 1964, дипл. машински инжењер, Мајданпек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9. Ана Грујић, 1987, мастер музички уметник, Пожаревац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10. Марјан Младеновић, 1954, предузетник, Аљудово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11. Љубомир Грујић, 1963, радник, Боговина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12. Весна Мишић, 1968, административни радник, Костолац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13. Сашко Мишић, 1965, рударски техничар, Голубац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14. Топлица Вукашиновић, 1968, менаџер, Александровац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15. Слободанка Дервишевић, 1962, административни радник, Лазница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16. Петар Алексић, 1950, службеник, Забрега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17. Горан Костић, 1975, радник, Чешљева Бара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18. Славица Гомилановић, 1977, наставник разредне наставе, Петровац на Млави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19. Даниел Чорболоковић, 1975, дипл. економиста менаџмента, Бор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20. Мића Стојадиновић, 1963, дипл. економиста, Турија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21. Десанка Пајкић, 1958, рачуновођа, Бор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22. Игор Лазаревић, 1987, земљорадник, Јасеново</w:t>
      </w:r>
    </w:p>
    <w:p w:rsidR="00D50A2A" w:rsidRPr="00D50A2A" w:rsidRDefault="00D50A2A" w:rsidP="00D50A2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0A2A">
        <w:rPr>
          <w:rFonts w:ascii="Arial" w:hAnsi="Arial" w:cs="Arial"/>
          <w:sz w:val="21"/>
          <w:szCs w:val="21"/>
        </w:rPr>
        <w:t>23. Срђан Перић, 1978, дипл. правник, Белико Градиште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2A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50A2A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D50A2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0A2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D50A2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0A2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2015-09-24T08:53:00Z</dcterms:created>
  <dcterms:modified xsi:type="dcterms:W3CDTF">2015-09-24T08:53:00Z</dcterms:modified>
</cp:coreProperties>
</file>